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11D2B" w14:textId="77777777" w:rsidR="00DE441A" w:rsidRPr="0013463B" w:rsidRDefault="00DE441A" w:rsidP="00DE441A">
      <w:pPr>
        <w:ind w:left="28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Pr="0013463B">
        <w:rPr>
          <w:sz w:val="28"/>
          <w:szCs w:val="28"/>
        </w:rPr>
        <w:t>BOARD MINUTES</w:t>
      </w:r>
    </w:p>
    <w:p w14:paraId="7C08B61C" w14:textId="77777777" w:rsidR="00DE441A" w:rsidRPr="0013463B" w:rsidRDefault="0057643C" w:rsidP="00DE441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REGULAR </w:t>
      </w:r>
      <w:r w:rsidR="00DE441A" w:rsidRPr="0013463B">
        <w:rPr>
          <w:sz w:val="28"/>
          <w:szCs w:val="28"/>
        </w:rPr>
        <w:t>BOARD MEETING</w:t>
      </w:r>
    </w:p>
    <w:p w14:paraId="753F58EA" w14:textId="77777777" w:rsidR="00DE441A" w:rsidRPr="0013463B" w:rsidRDefault="00DE441A" w:rsidP="00DE441A">
      <w:pPr>
        <w:rPr>
          <w:sz w:val="28"/>
          <w:szCs w:val="28"/>
        </w:rPr>
      </w:pPr>
      <w:r w:rsidRPr="0013463B">
        <w:rPr>
          <w:sz w:val="28"/>
          <w:szCs w:val="28"/>
        </w:rPr>
        <w:tab/>
      </w:r>
      <w:r w:rsidRPr="0013463B">
        <w:rPr>
          <w:sz w:val="28"/>
          <w:szCs w:val="28"/>
        </w:rPr>
        <w:tab/>
        <w:t xml:space="preserve">                          </w:t>
      </w:r>
      <w:r w:rsidR="00BE1C64">
        <w:rPr>
          <w:sz w:val="28"/>
          <w:szCs w:val="28"/>
        </w:rPr>
        <w:t>July 9, 2018</w:t>
      </w:r>
    </w:p>
    <w:p w14:paraId="1A42F5E2" w14:textId="77777777" w:rsidR="00DE441A" w:rsidRPr="00CE44E3" w:rsidRDefault="00DE441A" w:rsidP="00DE441A">
      <w:pPr>
        <w:jc w:val="center"/>
        <w:rPr>
          <w:szCs w:val="28"/>
        </w:rPr>
      </w:pPr>
    </w:p>
    <w:p w14:paraId="15DF8FBC" w14:textId="77777777" w:rsidR="00DE441A" w:rsidRPr="00CE44E3" w:rsidRDefault="00DE441A" w:rsidP="00DE441A">
      <w:pPr>
        <w:rPr>
          <w:szCs w:val="28"/>
        </w:rPr>
      </w:pPr>
      <w:r w:rsidRPr="00CE44E3">
        <w:rPr>
          <w:szCs w:val="28"/>
        </w:rPr>
        <w:t>The North Rock Creek Board of Education met in session on</w:t>
      </w:r>
      <w:r w:rsidR="0057643C">
        <w:rPr>
          <w:szCs w:val="28"/>
        </w:rPr>
        <w:t xml:space="preserve"> </w:t>
      </w:r>
      <w:r w:rsidR="00BE1C64">
        <w:rPr>
          <w:szCs w:val="28"/>
          <w:u w:val="single"/>
        </w:rPr>
        <w:t>July 9, 2018,</w:t>
      </w:r>
      <w:r>
        <w:rPr>
          <w:szCs w:val="28"/>
        </w:rPr>
        <w:t xml:space="preserve"> </w:t>
      </w:r>
      <w:r w:rsidRPr="00CE44E3">
        <w:rPr>
          <w:szCs w:val="28"/>
        </w:rPr>
        <w:t>in the conference room of North Rock Creek School.  The meeting was called to order at</w:t>
      </w:r>
      <w:r>
        <w:rPr>
          <w:szCs w:val="28"/>
        </w:rPr>
        <w:t xml:space="preserve"> </w:t>
      </w:r>
      <w:r w:rsidR="00636FA7">
        <w:rPr>
          <w:szCs w:val="28"/>
          <w:u w:val="single"/>
        </w:rPr>
        <w:t>6:32</w:t>
      </w:r>
      <w:r w:rsidR="0057643C" w:rsidRPr="00A72BE9">
        <w:rPr>
          <w:szCs w:val="28"/>
          <w:u w:val="single"/>
        </w:rPr>
        <w:t xml:space="preserve"> p.m</w:t>
      </w:r>
      <w:r w:rsidR="0057643C">
        <w:rPr>
          <w:szCs w:val="28"/>
        </w:rPr>
        <w:t xml:space="preserve">. </w:t>
      </w:r>
      <w:r w:rsidRPr="00CE44E3">
        <w:rPr>
          <w:szCs w:val="28"/>
        </w:rPr>
        <w:t xml:space="preserve">by </w:t>
      </w:r>
      <w:r w:rsidR="00EE3E78">
        <w:rPr>
          <w:szCs w:val="28"/>
        </w:rPr>
        <w:t xml:space="preserve">Rick </w:t>
      </w:r>
      <w:proofErr w:type="spellStart"/>
      <w:r w:rsidR="00EE3E78">
        <w:rPr>
          <w:szCs w:val="28"/>
        </w:rPr>
        <w:t>Gowin</w:t>
      </w:r>
      <w:proofErr w:type="spellEnd"/>
      <w:r w:rsidR="00EE3E78">
        <w:rPr>
          <w:szCs w:val="28"/>
        </w:rPr>
        <w:t xml:space="preserve">, </w:t>
      </w:r>
      <w:r w:rsidR="00566286">
        <w:rPr>
          <w:szCs w:val="28"/>
        </w:rPr>
        <w:t>President</w:t>
      </w:r>
      <w:r w:rsidRPr="00CE44E3">
        <w:rPr>
          <w:szCs w:val="28"/>
        </w:rPr>
        <w:t>.  The required notice had previously been given to the Co</w:t>
      </w:r>
      <w:r w:rsidR="0057643C">
        <w:rPr>
          <w:szCs w:val="28"/>
        </w:rPr>
        <w:t xml:space="preserve">unty Clerk, </w:t>
      </w:r>
      <w:r w:rsidR="00636FA7">
        <w:rPr>
          <w:szCs w:val="28"/>
        </w:rPr>
        <w:t>April 13, 2018</w:t>
      </w:r>
      <w:r>
        <w:rPr>
          <w:szCs w:val="28"/>
        </w:rPr>
        <w:t>.</w:t>
      </w:r>
      <w:r w:rsidR="0057643C">
        <w:rPr>
          <w:szCs w:val="28"/>
        </w:rPr>
        <w:t xml:space="preserve"> The agenda was posted on </w:t>
      </w:r>
      <w:r w:rsidR="00BE1C64">
        <w:rPr>
          <w:szCs w:val="28"/>
          <w:u w:val="single"/>
        </w:rPr>
        <w:t>July 6, 2018</w:t>
      </w:r>
      <w:r>
        <w:rPr>
          <w:szCs w:val="28"/>
        </w:rPr>
        <w:t xml:space="preserve"> </w:t>
      </w:r>
      <w:r w:rsidRPr="00CE44E3">
        <w:rPr>
          <w:szCs w:val="28"/>
        </w:rPr>
        <w:t>in accordance with 25 O.S 1982, § 311 (9).</w:t>
      </w:r>
    </w:p>
    <w:p w14:paraId="3C99CE5A" w14:textId="77777777" w:rsidR="00DE441A" w:rsidRPr="00CE44E3" w:rsidRDefault="00DE441A" w:rsidP="00DE441A">
      <w:pPr>
        <w:rPr>
          <w:szCs w:val="28"/>
        </w:rPr>
      </w:pPr>
    </w:p>
    <w:p w14:paraId="738E2F3B" w14:textId="77777777" w:rsidR="00A72BE9" w:rsidRDefault="00DE441A" w:rsidP="00DE441A">
      <w:pPr>
        <w:rPr>
          <w:szCs w:val="28"/>
        </w:rPr>
      </w:pPr>
      <w:r w:rsidRPr="00CE44E3">
        <w:rPr>
          <w:szCs w:val="28"/>
        </w:rPr>
        <w:t xml:space="preserve">Roll call to establish a quorum, verified that </w:t>
      </w:r>
      <w:r w:rsidR="00CE5FFF">
        <w:rPr>
          <w:szCs w:val="28"/>
        </w:rPr>
        <w:t xml:space="preserve">board members </w:t>
      </w:r>
      <w:r w:rsidR="00635B28">
        <w:rPr>
          <w:szCs w:val="28"/>
        </w:rPr>
        <w:t xml:space="preserve">Rick </w:t>
      </w:r>
      <w:proofErr w:type="spellStart"/>
      <w:r w:rsidR="00635B28">
        <w:rPr>
          <w:szCs w:val="28"/>
        </w:rPr>
        <w:t>Gowin</w:t>
      </w:r>
      <w:proofErr w:type="spellEnd"/>
      <w:r w:rsidR="00635B28">
        <w:rPr>
          <w:szCs w:val="28"/>
        </w:rPr>
        <w:t xml:space="preserve">, President, </w:t>
      </w:r>
      <w:r w:rsidR="00636FA7">
        <w:rPr>
          <w:szCs w:val="28"/>
        </w:rPr>
        <w:t>Adam Hester, Vice President</w:t>
      </w:r>
      <w:r w:rsidR="0057643C">
        <w:rPr>
          <w:szCs w:val="28"/>
        </w:rPr>
        <w:t xml:space="preserve">, </w:t>
      </w:r>
      <w:r w:rsidR="00BE1C64">
        <w:rPr>
          <w:szCs w:val="28"/>
        </w:rPr>
        <w:t xml:space="preserve">Chris White, Clerk, </w:t>
      </w:r>
      <w:r w:rsidR="0057643C">
        <w:rPr>
          <w:szCs w:val="28"/>
        </w:rPr>
        <w:t>Sherri Stacy &amp; Brian</w:t>
      </w:r>
      <w:r w:rsidR="00636FA7">
        <w:rPr>
          <w:szCs w:val="28"/>
        </w:rPr>
        <w:t xml:space="preserve"> </w:t>
      </w:r>
      <w:proofErr w:type="spellStart"/>
      <w:r w:rsidR="00636FA7">
        <w:rPr>
          <w:szCs w:val="28"/>
        </w:rPr>
        <w:t>Blansett</w:t>
      </w:r>
      <w:proofErr w:type="spellEnd"/>
      <w:r w:rsidR="00636FA7">
        <w:rPr>
          <w:szCs w:val="28"/>
        </w:rPr>
        <w:t xml:space="preserve"> board members were</w:t>
      </w:r>
      <w:r w:rsidR="0057643C">
        <w:rPr>
          <w:szCs w:val="28"/>
        </w:rPr>
        <w:t xml:space="preserve"> present and the</w:t>
      </w:r>
      <w:r w:rsidRPr="00CE44E3">
        <w:rPr>
          <w:szCs w:val="28"/>
        </w:rPr>
        <w:t xml:space="preserve"> meeting was called to order. Also in attendance were Blake Moody, Superintendent, </w:t>
      </w:r>
      <w:r w:rsidR="00A72BE9">
        <w:rPr>
          <w:szCs w:val="28"/>
        </w:rPr>
        <w:t>Julie Morgan</w:t>
      </w:r>
      <w:r w:rsidR="00BE1C64">
        <w:rPr>
          <w:szCs w:val="28"/>
        </w:rPr>
        <w:t xml:space="preserve">, Board Secretary, Peggy Goodnight, Randy Goodnight, </w:t>
      </w:r>
      <w:proofErr w:type="spellStart"/>
      <w:r w:rsidR="00BE1C64">
        <w:rPr>
          <w:szCs w:val="28"/>
        </w:rPr>
        <w:t>Abbi</w:t>
      </w:r>
      <w:proofErr w:type="spellEnd"/>
      <w:r w:rsidR="00BE1C64">
        <w:rPr>
          <w:szCs w:val="28"/>
        </w:rPr>
        <w:t xml:space="preserve"> Goodnight, </w:t>
      </w:r>
      <w:proofErr w:type="spellStart"/>
      <w:r w:rsidR="00BE1C64">
        <w:rPr>
          <w:szCs w:val="28"/>
        </w:rPr>
        <w:t>Sheley</w:t>
      </w:r>
      <w:proofErr w:type="spellEnd"/>
      <w:r w:rsidR="00BE1C64">
        <w:rPr>
          <w:szCs w:val="28"/>
        </w:rPr>
        <w:t xml:space="preserve"> Johnson, Ronald Johnson, Amanda Johnson &amp; Melissa Naas</w:t>
      </w:r>
      <w:r w:rsidR="00636FA7">
        <w:rPr>
          <w:szCs w:val="28"/>
        </w:rPr>
        <w:t xml:space="preserve"> </w:t>
      </w:r>
    </w:p>
    <w:p w14:paraId="30B6D0C9" w14:textId="77777777" w:rsidR="0057643C" w:rsidRPr="00A72BE9" w:rsidRDefault="00A72BE9" w:rsidP="00DE441A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14:paraId="70748DA7" w14:textId="77777777" w:rsidR="00DE441A" w:rsidRDefault="0057643C" w:rsidP="00DE441A">
      <w:pPr>
        <w:rPr>
          <w:szCs w:val="28"/>
        </w:rPr>
      </w:pPr>
      <w:r w:rsidRPr="00A72BE9">
        <w:rPr>
          <w:szCs w:val="28"/>
          <w:u w:val="single"/>
        </w:rPr>
        <w:t>Mr.</w:t>
      </w:r>
      <w:r w:rsidR="00346347" w:rsidRPr="00A72BE9">
        <w:rPr>
          <w:szCs w:val="28"/>
          <w:u w:val="single"/>
        </w:rPr>
        <w:t xml:space="preserve"> </w:t>
      </w:r>
      <w:proofErr w:type="spellStart"/>
      <w:r w:rsidRPr="00A72BE9">
        <w:rPr>
          <w:szCs w:val="28"/>
          <w:u w:val="single"/>
        </w:rPr>
        <w:t>Blansett</w:t>
      </w:r>
      <w:proofErr w:type="spellEnd"/>
      <w:r>
        <w:rPr>
          <w:szCs w:val="28"/>
        </w:rPr>
        <w:t xml:space="preserve"> </w:t>
      </w:r>
      <w:r w:rsidR="00DE441A"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Pr="00A72BE9">
        <w:rPr>
          <w:szCs w:val="28"/>
          <w:u w:val="single"/>
        </w:rPr>
        <w:t>Mr</w:t>
      </w:r>
      <w:r w:rsidR="00BE1C64">
        <w:rPr>
          <w:szCs w:val="28"/>
          <w:u w:val="single"/>
        </w:rPr>
        <w:t>s. Stacy</w:t>
      </w:r>
      <w:r>
        <w:rPr>
          <w:szCs w:val="28"/>
        </w:rPr>
        <w:t xml:space="preserve"> </w:t>
      </w:r>
      <w:r w:rsidR="00DE441A" w:rsidRPr="00CE44E3">
        <w:rPr>
          <w:szCs w:val="28"/>
        </w:rPr>
        <w:t xml:space="preserve">seconded to approve the agenda. </w:t>
      </w:r>
    </w:p>
    <w:p w14:paraId="426B2951" w14:textId="77777777" w:rsidR="00DE441A" w:rsidRPr="00CE44E3" w:rsidRDefault="00BE1C64" w:rsidP="00DE441A">
      <w:pPr>
        <w:rPr>
          <w:szCs w:val="28"/>
        </w:rPr>
      </w:pPr>
      <w:r>
        <w:rPr>
          <w:szCs w:val="28"/>
        </w:rPr>
        <w:t xml:space="preserve">Motion carried </w:t>
      </w:r>
      <w:r w:rsidR="00906078">
        <w:rPr>
          <w:szCs w:val="28"/>
        </w:rPr>
        <w:t>5</w:t>
      </w:r>
      <w:r w:rsidR="00DE441A" w:rsidRPr="00CE44E3">
        <w:rPr>
          <w:szCs w:val="28"/>
        </w:rPr>
        <w:t>-0.</w:t>
      </w:r>
    </w:p>
    <w:p w14:paraId="241CE6C3" w14:textId="77777777" w:rsidR="00DE441A" w:rsidRPr="00CE44E3" w:rsidRDefault="00DE441A" w:rsidP="00DE441A">
      <w:pPr>
        <w:rPr>
          <w:szCs w:val="28"/>
        </w:rPr>
      </w:pPr>
    </w:p>
    <w:p w14:paraId="03CD949F" w14:textId="77777777" w:rsidR="00DE441A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E92A80" w:rsidRPr="00A72BE9">
        <w:rPr>
          <w:szCs w:val="28"/>
          <w:u w:val="single"/>
        </w:rPr>
        <w:t>Yes</w:t>
      </w:r>
      <w:r w:rsidRPr="00A72BE9">
        <w:rPr>
          <w:szCs w:val="28"/>
          <w:u w:val="single"/>
        </w:rPr>
        <w:tab/>
      </w:r>
      <w:proofErr w:type="spellStart"/>
      <w:r w:rsidR="00566286">
        <w:rPr>
          <w:szCs w:val="28"/>
          <w:u w:val="single"/>
        </w:rPr>
        <w:t>Gowin</w:t>
      </w:r>
      <w:proofErr w:type="spellEnd"/>
      <w:r w:rsidR="00566286"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 w:rsidR="00566286">
        <w:rPr>
          <w:szCs w:val="28"/>
          <w:u w:val="single"/>
        </w:rPr>
        <w:t xml:space="preserve">      </w:t>
      </w:r>
      <w:r w:rsidR="00636FA7">
        <w:rPr>
          <w:szCs w:val="28"/>
          <w:u w:val="single"/>
        </w:rPr>
        <w:t>Hester – Yes</w:t>
      </w:r>
      <w:r w:rsidRPr="00A72BE9">
        <w:rPr>
          <w:szCs w:val="28"/>
          <w:u w:val="single"/>
        </w:rPr>
        <w:t xml:space="preserve">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 xml:space="preserve">- </w:t>
      </w:r>
      <w:r w:rsidR="00E92A80" w:rsidRPr="00A72BE9">
        <w:rPr>
          <w:szCs w:val="28"/>
          <w:u w:val="single"/>
        </w:rPr>
        <w:t>Yes</w:t>
      </w:r>
      <w:r w:rsidR="00BE1C64">
        <w:rPr>
          <w:szCs w:val="28"/>
          <w:u w:val="single"/>
        </w:rPr>
        <w:t xml:space="preserve">    White- Yes</w:t>
      </w:r>
    </w:p>
    <w:p w14:paraId="00CB39B5" w14:textId="77777777" w:rsidR="00CC73EE" w:rsidRPr="00A72BE9" w:rsidRDefault="00CC73EE" w:rsidP="00DE441A">
      <w:pPr>
        <w:rPr>
          <w:szCs w:val="28"/>
          <w:u w:val="single"/>
        </w:rPr>
      </w:pPr>
    </w:p>
    <w:p w14:paraId="0F719319" w14:textId="77777777" w:rsidR="00E92A80" w:rsidRPr="00A72BE9" w:rsidRDefault="00E92A80" w:rsidP="00DE441A">
      <w:pPr>
        <w:rPr>
          <w:szCs w:val="28"/>
          <w:u w:val="single"/>
        </w:rPr>
      </w:pPr>
    </w:p>
    <w:p w14:paraId="1324DE5B" w14:textId="77777777" w:rsidR="00E92A80" w:rsidRDefault="00A72BE9" w:rsidP="00DE441A">
      <w:pPr>
        <w:rPr>
          <w:szCs w:val="28"/>
        </w:rPr>
      </w:pPr>
      <w:r>
        <w:rPr>
          <w:szCs w:val="28"/>
        </w:rPr>
        <w:t>Public participation</w:t>
      </w:r>
    </w:p>
    <w:p w14:paraId="087317D9" w14:textId="77777777" w:rsidR="00E92A80" w:rsidRDefault="00E92A80" w:rsidP="00DE441A">
      <w:pPr>
        <w:rPr>
          <w:szCs w:val="28"/>
        </w:rPr>
      </w:pPr>
    </w:p>
    <w:p w14:paraId="4266A64D" w14:textId="77777777" w:rsidR="00BE1C64" w:rsidRDefault="00636FA7" w:rsidP="00AB0771">
      <w:pPr>
        <w:rPr>
          <w:szCs w:val="28"/>
        </w:rPr>
      </w:pPr>
      <w:r>
        <w:rPr>
          <w:szCs w:val="28"/>
        </w:rPr>
        <w:t xml:space="preserve">Introduce </w:t>
      </w:r>
      <w:r w:rsidR="00BE1C64">
        <w:rPr>
          <w:szCs w:val="28"/>
        </w:rPr>
        <w:t>Peggy Goodnight support staff employee for the 2018-19 school year.</w:t>
      </w:r>
    </w:p>
    <w:p w14:paraId="7706BE95" w14:textId="77777777" w:rsidR="00BE1C64" w:rsidRDefault="00BE1C64" w:rsidP="00AB0771">
      <w:pPr>
        <w:rPr>
          <w:szCs w:val="28"/>
        </w:rPr>
      </w:pPr>
    </w:p>
    <w:p w14:paraId="58CA6425" w14:textId="77777777" w:rsidR="00636FA7" w:rsidRDefault="00636FA7" w:rsidP="00AB0771">
      <w:pPr>
        <w:rPr>
          <w:szCs w:val="28"/>
        </w:rPr>
      </w:pPr>
      <w:r>
        <w:rPr>
          <w:szCs w:val="28"/>
        </w:rPr>
        <w:t>Consent Docket</w:t>
      </w:r>
      <w:r w:rsidR="003047E4">
        <w:rPr>
          <w:szCs w:val="28"/>
        </w:rPr>
        <w:t>.</w:t>
      </w:r>
    </w:p>
    <w:p w14:paraId="6770CFC2" w14:textId="77777777" w:rsidR="003047E4" w:rsidRDefault="003047E4" w:rsidP="00AB0771">
      <w:pPr>
        <w:rPr>
          <w:szCs w:val="28"/>
          <w:u w:val="single"/>
        </w:rPr>
      </w:pPr>
    </w:p>
    <w:p w14:paraId="6DDF2A07" w14:textId="77777777" w:rsidR="00BE1C64" w:rsidRPr="00D34A7C" w:rsidRDefault="00BE1C64" w:rsidP="00BE1C64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  <w:rPr>
          <w:sz w:val="22"/>
          <w:szCs w:val="22"/>
        </w:rPr>
      </w:pPr>
      <w:r w:rsidRPr="00D34A7C">
        <w:rPr>
          <w:sz w:val="22"/>
          <w:szCs w:val="22"/>
        </w:rPr>
        <w:t>Minutes of the June 11, 2018, regular board meeting.</w:t>
      </w:r>
    </w:p>
    <w:p w14:paraId="255C459B" w14:textId="77777777" w:rsidR="00BE1C64" w:rsidRPr="00D34A7C" w:rsidRDefault="00BE1C64" w:rsidP="00BE1C64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  <w:rPr>
          <w:sz w:val="22"/>
          <w:szCs w:val="22"/>
        </w:rPr>
      </w:pPr>
      <w:r w:rsidRPr="00D34A7C">
        <w:rPr>
          <w:sz w:val="22"/>
          <w:szCs w:val="22"/>
        </w:rPr>
        <w:t>Financial Reports.</w:t>
      </w:r>
    </w:p>
    <w:p w14:paraId="5FE716E9" w14:textId="77777777" w:rsidR="00BE1C64" w:rsidRPr="00D34A7C" w:rsidRDefault="00BE1C64" w:rsidP="00BE1C64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  <w:rPr>
          <w:sz w:val="22"/>
          <w:szCs w:val="22"/>
        </w:rPr>
      </w:pPr>
      <w:r w:rsidRPr="00D34A7C">
        <w:rPr>
          <w:sz w:val="22"/>
          <w:szCs w:val="22"/>
        </w:rPr>
        <w:t>2017–2018 - Purchase Orders-none</w:t>
      </w:r>
    </w:p>
    <w:p w14:paraId="3F66CD0C" w14:textId="77777777" w:rsidR="00BE1C64" w:rsidRPr="00D34A7C" w:rsidRDefault="00BE1C64" w:rsidP="00BE1C64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  <w:rPr>
          <w:sz w:val="22"/>
          <w:szCs w:val="22"/>
        </w:rPr>
      </w:pPr>
      <w:r w:rsidRPr="00D34A7C">
        <w:rPr>
          <w:sz w:val="22"/>
          <w:szCs w:val="22"/>
        </w:rPr>
        <w:t>2018-2019 - General Fund Purchase Orders 1-149 &amp; Child Nutrition Fund Purchase Order 1.</w:t>
      </w:r>
    </w:p>
    <w:p w14:paraId="65D52E7B" w14:textId="77777777" w:rsidR="00BE1C64" w:rsidRPr="00D34A7C" w:rsidRDefault="00BE1C64" w:rsidP="00BE1C64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  <w:rPr>
          <w:sz w:val="22"/>
          <w:szCs w:val="22"/>
        </w:rPr>
      </w:pPr>
      <w:r w:rsidRPr="00D34A7C">
        <w:rPr>
          <w:sz w:val="22"/>
          <w:szCs w:val="22"/>
        </w:rPr>
        <w:t xml:space="preserve">American Fidelity as the Section 125 plan administrator for the 2018-2019 school year. </w:t>
      </w:r>
    </w:p>
    <w:p w14:paraId="3E651ED1" w14:textId="77777777" w:rsidR="00BE1C64" w:rsidRPr="00D34A7C" w:rsidRDefault="00BE1C64" w:rsidP="00BE1C64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  <w:rPr>
          <w:sz w:val="22"/>
          <w:szCs w:val="22"/>
        </w:rPr>
      </w:pPr>
      <w:r w:rsidRPr="00D34A7C">
        <w:rPr>
          <w:sz w:val="22"/>
          <w:szCs w:val="22"/>
        </w:rPr>
        <w:t>Contracting for the following Special Services Contracts during the 2018-2019 school year:</w:t>
      </w:r>
    </w:p>
    <w:p w14:paraId="485C149D" w14:textId="77777777" w:rsidR="00BE1C64" w:rsidRPr="00D34A7C" w:rsidRDefault="00BE1C64" w:rsidP="00BE1C64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D34A7C">
        <w:rPr>
          <w:sz w:val="22"/>
          <w:szCs w:val="22"/>
        </w:rPr>
        <w:t>Terri Matlock as Speech Pathologist.</w:t>
      </w:r>
    </w:p>
    <w:p w14:paraId="0F8F98F7" w14:textId="77777777" w:rsidR="00BE1C64" w:rsidRPr="00D34A7C" w:rsidRDefault="00BE1C64" w:rsidP="00BE1C64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D34A7C">
        <w:rPr>
          <w:sz w:val="22"/>
          <w:szCs w:val="22"/>
        </w:rPr>
        <w:t>Shanna Gray as Physical Therapist.</w:t>
      </w:r>
    </w:p>
    <w:p w14:paraId="12EBEB9D" w14:textId="77777777" w:rsidR="00BE1C64" w:rsidRPr="00D34A7C" w:rsidRDefault="00BE1C64" w:rsidP="00BE1C64">
      <w:pPr>
        <w:numPr>
          <w:ilvl w:val="2"/>
          <w:numId w:val="1"/>
        </w:numPr>
        <w:spacing w:line="360" w:lineRule="auto"/>
        <w:rPr>
          <w:rFonts w:ascii="CG Times (W1)" w:hAnsi="CG Times (W1)"/>
          <w:sz w:val="22"/>
          <w:szCs w:val="22"/>
        </w:rPr>
      </w:pPr>
      <w:r w:rsidRPr="00D34A7C">
        <w:rPr>
          <w:sz w:val="22"/>
          <w:szCs w:val="22"/>
        </w:rPr>
        <w:t>OT Works PLC for Occupational Therapy.</w:t>
      </w:r>
    </w:p>
    <w:p w14:paraId="7FBA9C21" w14:textId="77777777" w:rsidR="00BE1C64" w:rsidRPr="00D34A7C" w:rsidRDefault="00BE1C64" w:rsidP="00BE1C64">
      <w:pPr>
        <w:numPr>
          <w:ilvl w:val="2"/>
          <w:numId w:val="1"/>
        </w:numPr>
        <w:spacing w:line="360" w:lineRule="auto"/>
        <w:rPr>
          <w:rFonts w:ascii="CG Times (W1)" w:hAnsi="CG Times (W1)"/>
          <w:sz w:val="22"/>
          <w:szCs w:val="22"/>
        </w:rPr>
      </w:pPr>
      <w:r w:rsidRPr="00D34A7C">
        <w:rPr>
          <w:sz w:val="22"/>
          <w:szCs w:val="22"/>
        </w:rPr>
        <w:t>Kathy McCabe for Psychometric Services.</w:t>
      </w:r>
    </w:p>
    <w:p w14:paraId="3504A3BC" w14:textId="77777777" w:rsidR="00BE1C64" w:rsidRPr="00D34A7C" w:rsidRDefault="00BE1C64" w:rsidP="00BE1C64">
      <w:pPr>
        <w:numPr>
          <w:ilvl w:val="2"/>
          <w:numId w:val="1"/>
        </w:numPr>
        <w:spacing w:line="360" w:lineRule="auto"/>
        <w:rPr>
          <w:rFonts w:ascii="CG Times (W1)" w:hAnsi="CG Times (W1)"/>
          <w:sz w:val="22"/>
          <w:szCs w:val="22"/>
        </w:rPr>
      </w:pPr>
      <w:r w:rsidRPr="00D34A7C">
        <w:rPr>
          <w:sz w:val="22"/>
          <w:szCs w:val="22"/>
        </w:rPr>
        <w:t>Kellogg &amp; Sovereign for E-rate Services.</w:t>
      </w:r>
    </w:p>
    <w:p w14:paraId="0E0A45FB" w14:textId="77777777" w:rsidR="00BE1C64" w:rsidRPr="00D34A7C" w:rsidRDefault="00BE1C64" w:rsidP="00BE1C64">
      <w:pPr>
        <w:numPr>
          <w:ilvl w:val="2"/>
          <w:numId w:val="1"/>
        </w:numPr>
        <w:spacing w:line="360" w:lineRule="auto"/>
        <w:rPr>
          <w:rFonts w:ascii="CG Times (W1)" w:hAnsi="CG Times (W1)"/>
          <w:sz w:val="22"/>
          <w:szCs w:val="22"/>
        </w:rPr>
      </w:pPr>
      <w:r w:rsidRPr="00D34A7C">
        <w:rPr>
          <w:sz w:val="22"/>
          <w:szCs w:val="22"/>
        </w:rPr>
        <w:t>Crossroads Youth and Family Services.</w:t>
      </w:r>
    </w:p>
    <w:p w14:paraId="3B2B6A20" w14:textId="77777777" w:rsidR="00BE1C64" w:rsidRPr="00D34A7C" w:rsidRDefault="00BE1C64" w:rsidP="00BE1C64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  <w:rPr>
          <w:sz w:val="22"/>
          <w:szCs w:val="22"/>
        </w:rPr>
      </w:pPr>
      <w:r w:rsidRPr="00D34A7C">
        <w:rPr>
          <w:sz w:val="22"/>
          <w:szCs w:val="22"/>
        </w:rPr>
        <w:lastRenderedPageBreak/>
        <w:t xml:space="preserve">Approval of milk, bread, pizza, and prime vendor bids for 2018-2019. </w:t>
      </w:r>
    </w:p>
    <w:p w14:paraId="0B933375" w14:textId="77777777" w:rsidR="00CC73EE" w:rsidRDefault="00BE1C64" w:rsidP="00BE1C64">
      <w:pPr>
        <w:spacing w:line="360" w:lineRule="auto"/>
        <w:ind w:left="1440"/>
        <w:rPr>
          <w:szCs w:val="28"/>
        </w:rPr>
      </w:pPr>
      <w:r w:rsidRPr="00D34A7C">
        <w:rPr>
          <w:sz w:val="22"/>
          <w:szCs w:val="22"/>
        </w:rPr>
        <w:t xml:space="preserve">Emergency Certification for Chris </w:t>
      </w:r>
      <w:proofErr w:type="spellStart"/>
      <w:r w:rsidRPr="00D34A7C">
        <w:rPr>
          <w:sz w:val="22"/>
          <w:szCs w:val="22"/>
        </w:rPr>
        <w:t>Pingry</w:t>
      </w:r>
      <w:proofErr w:type="spellEnd"/>
      <w:r w:rsidRPr="00D34A7C">
        <w:rPr>
          <w:sz w:val="22"/>
          <w:szCs w:val="22"/>
        </w:rPr>
        <w:t xml:space="preserve"> #432033.</w:t>
      </w:r>
    </w:p>
    <w:p w14:paraId="2929BD36" w14:textId="77777777" w:rsidR="00AB0771" w:rsidRDefault="00AB0771" w:rsidP="00AB0771">
      <w:pPr>
        <w:rPr>
          <w:szCs w:val="28"/>
        </w:rPr>
      </w:pPr>
    </w:p>
    <w:p w14:paraId="414C92D0" w14:textId="77777777" w:rsidR="00AB0771" w:rsidRDefault="00AB0771" w:rsidP="00AB0771">
      <w:pPr>
        <w:rPr>
          <w:szCs w:val="28"/>
        </w:rPr>
      </w:pPr>
      <w:r w:rsidRPr="00AB0771">
        <w:rPr>
          <w:szCs w:val="28"/>
          <w:u w:val="single"/>
        </w:rPr>
        <w:t xml:space="preserve"> </w:t>
      </w:r>
      <w:r w:rsidRPr="00A72BE9">
        <w:rPr>
          <w:szCs w:val="28"/>
          <w:u w:val="single"/>
        </w:rPr>
        <w:t xml:space="preserve">Mr. </w:t>
      </w:r>
      <w:proofErr w:type="spellStart"/>
      <w:r w:rsidRPr="00A72BE9">
        <w:rPr>
          <w:szCs w:val="28"/>
          <w:u w:val="single"/>
        </w:rPr>
        <w:t>Blansett</w:t>
      </w:r>
      <w:proofErr w:type="spellEnd"/>
      <w:r>
        <w:rPr>
          <w:szCs w:val="28"/>
        </w:rPr>
        <w:t xml:space="preserve"> </w:t>
      </w:r>
      <w:r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="00BE1C64">
        <w:rPr>
          <w:szCs w:val="28"/>
          <w:u w:val="single"/>
        </w:rPr>
        <w:t xml:space="preserve">Mrs. Stacy </w:t>
      </w:r>
      <w:r w:rsidRPr="00CE44E3">
        <w:rPr>
          <w:szCs w:val="28"/>
        </w:rPr>
        <w:t xml:space="preserve">seconded to approve the </w:t>
      </w:r>
      <w:r>
        <w:rPr>
          <w:szCs w:val="28"/>
        </w:rPr>
        <w:t>Consent Docket</w:t>
      </w:r>
      <w:r w:rsidRPr="00CE44E3">
        <w:rPr>
          <w:szCs w:val="28"/>
        </w:rPr>
        <w:t xml:space="preserve">. </w:t>
      </w:r>
    </w:p>
    <w:p w14:paraId="31A9195E" w14:textId="77777777" w:rsidR="00AB0771" w:rsidRPr="00CE44E3" w:rsidRDefault="00BE1C64" w:rsidP="00AB0771">
      <w:pPr>
        <w:rPr>
          <w:szCs w:val="28"/>
        </w:rPr>
      </w:pPr>
      <w:r>
        <w:rPr>
          <w:szCs w:val="28"/>
        </w:rPr>
        <w:t>Motion carried 5</w:t>
      </w:r>
      <w:r w:rsidR="00AB0771" w:rsidRPr="00CE44E3">
        <w:rPr>
          <w:szCs w:val="28"/>
        </w:rPr>
        <w:t>-0.</w:t>
      </w:r>
    </w:p>
    <w:p w14:paraId="3F3F02E4" w14:textId="77777777" w:rsidR="00AB0771" w:rsidRPr="00CE44E3" w:rsidRDefault="00AB0771" w:rsidP="00AB0771">
      <w:pPr>
        <w:rPr>
          <w:szCs w:val="28"/>
        </w:rPr>
      </w:pPr>
    </w:p>
    <w:p w14:paraId="6F5EB333" w14:textId="77777777" w:rsidR="00AB0771" w:rsidRDefault="00AB0771" w:rsidP="00AB0771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 w:rsidRPr="00A72BE9"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>
        <w:rPr>
          <w:szCs w:val="28"/>
          <w:u w:val="single"/>
        </w:rPr>
        <w:t xml:space="preserve">      </w:t>
      </w:r>
      <w:r w:rsidR="003047E4">
        <w:rPr>
          <w:szCs w:val="28"/>
          <w:u w:val="single"/>
        </w:rPr>
        <w:t>Hester – Yes</w:t>
      </w:r>
      <w:r w:rsidRPr="00A72BE9">
        <w:rPr>
          <w:szCs w:val="28"/>
          <w:u w:val="single"/>
        </w:rPr>
        <w:t xml:space="preserve">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  <w:r w:rsidR="00BE1C64">
        <w:rPr>
          <w:szCs w:val="28"/>
          <w:u w:val="single"/>
        </w:rPr>
        <w:t xml:space="preserve">   White - Yes</w:t>
      </w:r>
    </w:p>
    <w:p w14:paraId="1F0DAB95" w14:textId="77777777" w:rsidR="00CC73EE" w:rsidRDefault="006F31C0" w:rsidP="006F31C0">
      <w:pPr>
        <w:rPr>
          <w:szCs w:val="28"/>
        </w:rPr>
      </w:pPr>
      <w:r>
        <w:rPr>
          <w:szCs w:val="28"/>
        </w:rPr>
        <w:t>Board did not convene into executive session.</w:t>
      </w:r>
      <w:r w:rsidRPr="006F31C0">
        <w:rPr>
          <w:szCs w:val="28"/>
        </w:rPr>
        <w:t xml:space="preserve"> </w:t>
      </w:r>
    </w:p>
    <w:p w14:paraId="6A7C36F0" w14:textId="77777777" w:rsidR="006F31C0" w:rsidRDefault="006F31C0" w:rsidP="006F31C0">
      <w:pPr>
        <w:rPr>
          <w:szCs w:val="28"/>
        </w:rPr>
      </w:pPr>
    </w:p>
    <w:p w14:paraId="3A547DCA" w14:textId="77777777" w:rsidR="006F31C0" w:rsidRDefault="006F31C0" w:rsidP="006F31C0">
      <w:pPr>
        <w:rPr>
          <w:szCs w:val="28"/>
        </w:rPr>
      </w:pPr>
    </w:p>
    <w:p w14:paraId="566A77BD" w14:textId="77777777" w:rsidR="00906078" w:rsidRDefault="00906078" w:rsidP="00DE441A">
      <w:pPr>
        <w:rPr>
          <w:szCs w:val="28"/>
        </w:rPr>
      </w:pPr>
      <w:r>
        <w:rPr>
          <w:szCs w:val="28"/>
        </w:rPr>
        <w:t>No New Business.</w:t>
      </w:r>
    </w:p>
    <w:p w14:paraId="4D8060D4" w14:textId="77777777" w:rsidR="00CC73EE" w:rsidRDefault="00CC73EE" w:rsidP="00DE441A">
      <w:pPr>
        <w:rPr>
          <w:szCs w:val="28"/>
        </w:rPr>
      </w:pPr>
    </w:p>
    <w:p w14:paraId="510F96AE" w14:textId="77777777" w:rsidR="006F31C0" w:rsidRDefault="006F31C0" w:rsidP="00DE441A">
      <w:pPr>
        <w:rPr>
          <w:szCs w:val="28"/>
        </w:rPr>
      </w:pPr>
    </w:p>
    <w:p w14:paraId="5E14801A" w14:textId="77777777" w:rsidR="003047E4" w:rsidRDefault="008B597F" w:rsidP="00DE441A">
      <w:pPr>
        <w:rPr>
          <w:szCs w:val="28"/>
        </w:rPr>
      </w:pPr>
      <w:r>
        <w:rPr>
          <w:szCs w:val="28"/>
        </w:rPr>
        <w:t>Mr.</w:t>
      </w:r>
      <w:r w:rsidR="00CC73EE">
        <w:rPr>
          <w:szCs w:val="28"/>
        </w:rPr>
        <w:t xml:space="preserve"> </w:t>
      </w:r>
      <w:r w:rsidR="00906078">
        <w:rPr>
          <w:szCs w:val="28"/>
        </w:rPr>
        <w:t>Hester</w:t>
      </w:r>
      <w:r w:rsidR="003047E4">
        <w:rPr>
          <w:szCs w:val="28"/>
        </w:rPr>
        <w:t xml:space="preserve"> </w:t>
      </w:r>
      <w:r w:rsidR="00906078">
        <w:rPr>
          <w:szCs w:val="28"/>
        </w:rPr>
        <w:t>made the motion and Mrs. Stacy</w:t>
      </w:r>
      <w:r>
        <w:rPr>
          <w:szCs w:val="28"/>
        </w:rPr>
        <w:t xml:space="preserve"> seconded to adjou</w:t>
      </w:r>
      <w:r w:rsidR="00906078">
        <w:rPr>
          <w:szCs w:val="28"/>
        </w:rPr>
        <w:t>rn at 6:51</w:t>
      </w:r>
      <w:r w:rsidR="00CC73EE">
        <w:rPr>
          <w:szCs w:val="28"/>
        </w:rPr>
        <w:t xml:space="preserve"> p.m. </w:t>
      </w:r>
    </w:p>
    <w:p w14:paraId="53835F0E" w14:textId="77777777" w:rsidR="00DE441A" w:rsidRDefault="00906078" w:rsidP="00DE441A">
      <w:pPr>
        <w:rPr>
          <w:szCs w:val="28"/>
        </w:rPr>
      </w:pPr>
      <w:r>
        <w:rPr>
          <w:szCs w:val="28"/>
        </w:rPr>
        <w:t>Motion carried 5</w:t>
      </w:r>
      <w:r w:rsidR="008B597F">
        <w:rPr>
          <w:szCs w:val="28"/>
        </w:rPr>
        <w:t>-0.</w:t>
      </w:r>
    </w:p>
    <w:p w14:paraId="71E26E5B" w14:textId="77777777" w:rsidR="00CC73EE" w:rsidRPr="00CE44E3" w:rsidRDefault="00CC73EE" w:rsidP="00DE441A">
      <w:pPr>
        <w:rPr>
          <w:szCs w:val="28"/>
        </w:rPr>
      </w:pPr>
    </w:p>
    <w:p w14:paraId="16B083D6" w14:textId="77777777" w:rsidR="00DE441A" w:rsidRDefault="00DE441A" w:rsidP="00DE441A">
      <w:pPr>
        <w:rPr>
          <w:szCs w:val="28"/>
        </w:rPr>
      </w:pPr>
    </w:p>
    <w:p w14:paraId="0CBE5614" w14:textId="77777777" w:rsidR="00DE441A" w:rsidRPr="00A72BE9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8B597F" w:rsidRPr="00A72BE9">
        <w:rPr>
          <w:szCs w:val="28"/>
          <w:u w:val="single"/>
        </w:rPr>
        <w:t>Yes</w:t>
      </w:r>
      <w:r w:rsidR="006F31C0">
        <w:rPr>
          <w:szCs w:val="28"/>
          <w:u w:val="single"/>
        </w:rPr>
        <w:tab/>
      </w:r>
      <w:proofErr w:type="spellStart"/>
      <w:r w:rsidR="006F31C0">
        <w:rPr>
          <w:szCs w:val="28"/>
          <w:u w:val="single"/>
        </w:rPr>
        <w:t>Gowin</w:t>
      </w:r>
      <w:proofErr w:type="spellEnd"/>
      <w:r w:rsidR="006F31C0">
        <w:rPr>
          <w:szCs w:val="28"/>
          <w:u w:val="single"/>
        </w:rPr>
        <w:t xml:space="preserve"> –   </w:t>
      </w:r>
      <w:r w:rsidRPr="00A72BE9">
        <w:rPr>
          <w:szCs w:val="28"/>
          <w:u w:val="single"/>
        </w:rPr>
        <w:t xml:space="preserve">  </w:t>
      </w:r>
      <w:r w:rsidR="003047E4">
        <w:rPr>
          <w:szCs w:val="28"/>
          <w:u w:val="single"/>
        </w:rPr>
        <w:t xml:space="preserve">   Hester – Yes   </w:t>
      </w:r>
      <w:r w:rsidRPr="00A72BE9">
        <w:rPr>
          <w:szCs w:val="28"/>
          <w:u w:val="single"/>
        </w:rPr>
        <w:t xml:space="preserve">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</w:t>
      </w:r>
      <w:r w:rsidR="008B597F" w:rsidRPr="00A72BE9">
        <w:rPr>
          <w:szCs w:val="28"/>
          <w:u w:val="single"/>
        </w:rPr>
        <w:t>Yes</w:t>
      </w:r>
      <w:r w:rsidR="00906078">
        <w:rPr>
          <w:szCs w:val="28"/>
          <w:u w:val="single"/>
        </w:rPr>
        <w:t xml:space="preserve">   White - Yes</w:t>
      </w:r>
    </w:p>
    <w:p w14:paraId="7CF8EC9E" w14:textId="77777777" w:rsidR="00DE441A" w:rsidRPr="00A72BE9" w:rsidRDefault="00DE441A" w:rsidP="00DE441A">
      <w:pPr>
        <w:rPr>
          <w:szCs w:val="28"/>
          <w:u w:val="single"/>
        </w:rPr>
      </w:pPr>
    </w:p>
    <w:p w14:paraId="749A61CE" w14:textId="77777777" w:rsidR="00DE441A" w:rsidRPr="00CE44E3" w:rsidRDefault="00DE441A" w:rsidP="00DE441A">
      <w:pPr>
        <w:rPr>
          <w:szCs w:val="28"/>
        </w:rPr>
      </w:pPr>
    </w:p>
    <w:p w14:paraId="61A71824" w14:textId="77777777" w:rsidR="00DE441A" w:rsidRPr="00CE44E3" w:rsidRDefault="00DE441A" w:rsidP="00DE441A">
      <w:pPr>
        <w:rPr>
          <w:szCs w:val="28"/>
        </w:rPr>
      </w:pPr>
    </w:p>
    <w:p w14:paraId="6256041A" w14:textId="77777777" w:rsidR="00DE441A" w:rsidRPr="00CE44E3" w:rsidRDefault="00DE441A" w:rsidP="00DE441A">
      <w:pPr>
        <w:rPr>
          <w:szCs w:val="28"/>
        </w:rPr>
      </w:pPr>
    </w:p>
    <w:p w14:paraId="18E85049" w14:textId="77777777" w:rsidR="00DE441A" w:rsidRPr="00CE44E3" w:rsidRDefault="00DE441A" w:rsidP="00DE441A">
      <w:pPr>
        <w:rPr>
          <w:szCs w:val="28"/>
        </w:rPr>
      </w:pPr>
    </w:p>
    <w:p w14:paraId="235CB725" w14:textId="77777777" w:rsidR="00DE441A" w:rsidRPr="00CE44E3" w:rsidRDefault="00DE441A" w:rsidP="00DE441A">
      <w:pPr>
        <w:rPr>
          <w:szCs w:val="28"/>
        </w:rPr>
      </w:pPr>
    </w:p>
    <w:p w14:paraId="36EAC9E1" w14:textId="77777777" w:rsidR="00DE441A" w:rsidRPr="00CE44E3" w:rsidRDefault="00DE441A" w:rsidP="00DE441A">
      <w:pPr>
        <w:rPr>
          <w:szCs w:val="28"/>
        </w:rPr>
      </w:pPr>
    </w:p>
    <w:p w14:paraId="684F827F" w14:textId="77777777" w:rsidR="00DE441A" w:rsidRPr="00CE44E3" w:rsidRDefault="00DE441A" w:rsidP="00DE441A">
      <w:pPr>
        <w:rPr>
          <w:szCs w:val="28"/>
        </w:rPr>
      </w:pPr>
    </w:p>
    <w:p w14:paraId="4D4E2019" w14:textId="77777777" w:rsidR="00DE441A" w:rsidRPr="00CE44E3" w:rsidRDefault="00DE441A" w:rsidP="00DE441A">
      <w:pPr>
        <w:rPr>
          <w:szCs w:val="28"/>
        </w:rPr>
      </w:pPr>
    </w:p>
    <w:p w14:paraId="49323061" w14:textId="77777777" w:rsidR="00DE441A" w:rsidRPr="00CE44E3" w:rsidRDefault="00DE441A" w:rsidP="00DE441A">
      <w:pPr>
        <w:rPr>
          <w:szCs w:val="28"/>
        </w:rPr>
      </w:pPr>
    </w:p>
    <w:p w14:paraId="2576D627" w14:textId="77777777" w:rsidR="00DE441A" w:rsidRPr="00CE44E3" w:rsidRDefault="00DE441A" w:rsidP="00DE441A">
      <w:pPr>
        <w:rPr>
          <w:szCs w:val="28"/>
        </w:rPr>
      </w:pPr>
    </w:p>
    <w:p w14:paraId="5B0252A2" w14:textId="77777777" w:rsidR="00DE441A" w:rsidRDefault="00DE441A" w:rsidP="00DE441A">
      <w:pPr>
        <w:rPr>
          <w:sz w:val="28"/>
          <w:szCs w:val="28"/>
        </w:rPr>
      </w:pPr>
    </w:p>
    <w:p w14:paraId="03290119" w14:textId="77777777" w:rsidR="00DE441A" w:rsidRDefault="00DE441A" w:rsidP="00DE441A">
      <w:pPr>
        <w:rPr>
          <w:sz w:val="28"/>
          <w:szCs w:val="28"/>
        </w:rPr>
      </w:pPr>
    </w:p>
    <w:p w14:paraId="571BD34E" w14:textId="77777777" w:rsidR="00DE441A" w:rsidRDefault="00DE441A" w:rsidP="00DE441A">
      <w:pPr>
        <w:rPr>
          <w:sz w:val="28"/>
          <w:szCs w:val="28"/>
        </w:rPr>
      </w:pPr>
    </w:p>
    <w:p w14:paraId="61862C28" w14:textId="77777777" w:rsidR="00DE441A" w:rsidRDefault="00DE441A" w:rsidP="00DE441A">
      <w:pPr>
        <w:rPr>
          <w:sz w:val="28"/>
          <w:szCs w:val="28"/>
        </w:rPr>
      </w:pPr>
    </w:p>
    <w:p w14:paraId="7358DCAF" w14:textId="77777777" w:rsidR="00DE441A" w:rsidRDefault="00DE441A" w:rsidP="00DE441A">
      <w:pPr>
        <w:rPr>
          <w:sz w:val="28"/>
          <w:szCs w:val="28"/>
        </w:rPr>
      </w:pPr>
    </w:p>
    <w:p w14:paraId="331723D4" w14:textId="77777777" w:rsidR="00DE441A" w:rsidRDefault="00DE441A" w:rsidP="00DE441A">
      <w:pPr>
        <w:rPr>
          <w:sz w:val="28"/>
          <w:szCs w:val="28"/>
        </w:rPr>
      </w:pPr>
    </w:p>
    <w:p w14:paraId="19C65868" w14:textId="77777777" w:rsidR="00DE441A" w:rsidRDefault="00DE441A" w:rsidP="00DE441A">
      <w:pPr>
        <w:rPr>
          <w:sz w:val="28"/>
          <w:szCs w:val="28"/>
        </w:rPr>
      </w:pPr>
    </w:p>
    <w:p w14:paraId="693A3FD5" w14:textId="77777777" w:rsidR="00DE441A" w:rsidRDefault="00DE441A" w:rsidP="00DE441A">
      <w:pPr>
        <w:rPr>
          <w:sz w:val="28"/>
          <w:szCs w:val="28"/>
        </w:rPr>
      </w:pPr>
    </w:p>
    <w:p w14:paraId="7AAFB51A" w14:textId="77777777" w:rsidR="00DE441A" w:rsidRPr="0013463B" w:rsidRDefault="00DE441A" w:rsidP="00DE441A">
      <w:pPr>
        <w:rPr>
          <w:sz w:val="28"/>
          <w:szCs w:val="28"/>
        </w:rPr>
      </w:pPr>
    </w:p>
    <w:p w14:paraId="41C3A7C6" w14:textId="77777777" w:rsidR="00D96C5D" w:rsidRDefault="00D96C5D"/>
    <w:sectPr w:rsidR="00D96C5D" w:rsidSect="00C4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C2A"/>
    <w:multiLevelType w:val="hybridMultilevel"/>
    <w:tmpl w:val="9A16D2F0"/>
    <w:lvl w:ilvl="0" w:tplc="C2245FA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64"/>
    <w:rsid w:val="00007A5D"/>
    <w:rsid w:val="003047E4"/>
    <w:rsid w:val="00346347"/>
    <w:rsid w:val="004733B8"/>
    <w:rsid w:val="00566286"/>
    <w:rsid w:val="0057643C"/>
    <w:rsid w:val="005C2257"/>
    <w:rsid w:val="00635B28"/>
    <w:rsid w:val="00636FA7"/>
    <w:rsid w:val="006525AF"/>
    <w:rsid w:val="006F31C0"/>
    <w:rsid w:val="007348B5"/>
    <w:rsid w:val="008B597F"/>
    <w:rsid w:val="00906078"/>
    <w:rsid w:val="00A72BE9"/>
    <w:rsid w:val="00AB0771"/>
    <w:rsid w:val="00BE1C64"/>
    <w:rsid w:val="00BE1CB3"/>
    <w:rsid w:val="00C44129"/>
    <w:rsid w:val="00CC73EE"/>
    <w:rsid w:val="00CE5FFF"/>
    <w:rsid w:val="00D84831"/>
    <w:rsid w:val="00D96C5D"/>
    <w:rsid w:val="00DE441A"/>
    <w:rsid w:val="00E92A80"/>
    <w:rsid w:val="00E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70C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e/Desktop/Final%20Board%20minute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2017-09-12T14:39:00Z</cp:lastPrinted>
  <dcterms:created xsi:type="dcterms:W3CDTF">2018-09-10T13:31:00Z</dcterms:created>
  <dcterms:modified xsi:type="dcterms:W3CDTF">2018-09-10T13:31:00Z</dcterms:modified>
</cp:coreProperties>
</file>